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7B55D6C9" w:rsidR="00B36586" w:rsidRDefault="003D7F2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B36586" w:rsidRDefault="00B36586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B36586" w:rsidRDefault="003D7F2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B36586" w:rsidRDefault="00B36586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CEF590" w14:textId="3E27F380" w:rsidR="00B36586" w:rsidRDefault="003D7F2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познакомимся с основными понятиями теории вероятностей</w:t>
      </w:r>
    </w:p>
    <w:p w14:paraId="5DAB6C7B" w14:textId="047D4865" w:rsidR="00B36586" w:rsidRDefault="00B36586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B36586" w:rsidRDefault="003D7F2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B36586" w:rsidRDefault="003D7F2F" w:rsidP="49098E1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B36586" w:rsidRDefault="003D7F2F" w:rsidP="49098E1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46BA02B0" w14:textId="0D852D14" w:rsidR="329862F5" w:rsidRDefault="329862F5" w:rsidP="329862F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</w:rPr>
      </w:pPr>
      <w:r w:rsidRPr="329862F5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Мессенджер </w:t>
      </w:r>
      <w:proofErr w:type="spellStart"/>
      <w:r w:rsidRPr="329862F5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>WhatsApp</w:t>
      </w:r>
      <w:proofErr w:type="spellEnd"/>
      <w:r w:rsidRPr="329862F5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 </w:t>
      </w:r>
      <w:r w:rsidRPr="329862F5"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</w:rPr>
        <w:t>79180295458</w:t>
      </w:r>
    </w:p>
    <w:p w14:paraId="02EB378F" w14:textId="77777777" w:rsidR="00B36586" w:rsidRDefault="00B36586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B36586" w:rsidRDefault="003D7F2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6A05A809" w14:textId="77777777" w:rsidR="00B36586" w:rsidRDefault="00B36586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9BBE3" w14:textId="77777777" w:rsidR="00B36586" w:rsidRDefault="00B36586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FC28154" w14:textId="7C750CD1" w:rsidR="49098E1B" w:rsidRDefault="49098E1B" w:rsidP="49098E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0D31EEDC" w14:textId="500C8110" w:rsidR="49098E1B" w:rsidRDefault="003D7F2F" w:rsidP="49098E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F2F">
        <w:rPr>
          <w:rFonts w:ascii="Times New Roman" w:eastAsia="Times New Roman" w:hAnsi="Times New Roman" w:cs="Times New Roman"/>
          <w:sz w:val="28"/>
          <w:szCs w:val="28"/>
        </w:rPr>
        <w:t>Событие, вероятность события, сл</w:t>
      </w:r>
      <w:r>
        <w:rPr>
          <w:rFonts w:ascii="Times New Roman" w:eastAsia="Times New Roman" w:hAnsi="Times New Roman" w:cs="Times New Roman"/>
          <w:sz w:val="28"/>
          <w:szCs w:val="28"/>
        </w:rPr>
        <w:t>ожение и умножение вероятностей</w:t>
      </w:r>
      <w:bookmarkStart w:id="0" w:name="_GoBack"/>
      <w:bookmarkEnd w:id="0"/>
      <w:r w:rsidR="49098E1B" w:rsidRPr="49098E1B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49098E1B" w:rsidRPr="49098E1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49098E1B" w:rsidRPr="49098E1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59D2953" w14:textId="47B952BB" w:rsidR="49098E1B" w:rsidRDefault="49098E1B" w:rsidP="49098E1B">
      <w:pPr>
        <w:jc w:val="both"/>
      </w:pPr>
      <w:r w:rsidRPr="49098E1B">
        <w:rPr>
          <w:rFonts w:ascii="Times New Roman" w:eastAsia="Times New Roman" w:hAnsi="Times New Roman" w:cs="Times New Roman"/>
          <w:b/>
          <w:bCs/>
          <w:sz w:val="28"/>
          <w:szCs w:val="28"/>
        </w:rPr>
        <w:t>Событием</w:t>
      </w:r>
      <w:r w:rsidRPr="49098E1B">
        <w:rPr>
          <w:rFonts w:ascii="Times New Roman" w:eastAsia="Times New Roman" w:hAnsi="Times New Roman" w:cs="Times New Roman"/>
          <w:sz w:val="28"/>
          <w:szCs w:val="28"/>
        </w:rPr>
        <w:t xml:space="preserve"> в теории вероятностей называется всякий факт, который может произойти в результате некоторого испытания. Наблюдаемые нами события можно подразделить на следующие три вида: достоверные, невозможные, случайные.</w:t>
      </w:r>
    </w:p>
    <w:p w14:paraId="4088A7A8" w14:textId="151B3963" w:rsidR="49098E1B" w:rsidRDefault="49098E1B" w:rsidP="49098E1B">
      <w:pPr>
        <w:jc w:val="both"/>
      </w:pPr>
      <w:r w:rsidRPr="49098E1B">
        <w:rPr>
          <w:rFonts w:ascii="Times New Roman" w:eastAsia="Times New Roman" w:hAnsi="Times New Roman" w:cs="Times New Roman"/>
          <w:b/>
          <w:bCs/>
          <w:sz w:val="28"/>
          <w:szCs w:val="28"/>
        </w:rPr>
        <w:t>Событие достоверное</w:t>
      </w:r>
      <w:r w:rsidRPr="49098E1B">
        <w:rPr>
          <w:rFonts w:ascii="Times New Roman" w:eastAsia="Times New Roman" w:hAnsi="Times New Roman" w:cs="Times New Roman"/>
          <w:sz w:val="28"/>
          <w:szCs w:val="28"/>
        </w:rPr>
        <w:t>, если при всех испытаниях рассматриваемое событие всегда наступает. Например, при взрыве снаряда достоверное событие – разрушение оболочки.</w:t>
      </w:r>
    </w:p>
    <w:p w14:paraId="1123022A" w14:textId="6298838A" w:rsidR="49098E1B" w:rsidRDefault="49098E1B" w:rsidP="49098E1B">
      <w:pPr>
        <w:jc w:val="both"/>
      </w:pPr>
      <w:r w:rsidRPr="49098E1B">
        <w:rPr>
          <w:rFonts w:ascii="Times New Roman" w:eastAsia="Times New Roman" w:hAnsi="Times New Roman" w:cs="Times New Roman"/>
          <w:b/>
          <w:bCs/>
          <w:sz w:val="28"/>
          <w:szCs w:val="28"/>
        </w:rPr>
        <w:t>Событие невозможное</w:t>
      </w:r>
      <w:r w:rsidRPr="49098E1B">
        <w:rPr>
          <w:rFonts w:ascii="Times New Roman" w:eastAsia="Times New Roman" w:hAnsi="Times New Roman" w:cs="Times New Roman"/>
          <w:sz w:val="28"/>
          <w:szCs w:val="28"/>
        </w:rPr>
        <w:t>, если при всех испытаниях событие никогда не наступает. Например, при отсутствии тока в электрической цепи невозможное событие – загорание лампочки.</w:t>
      </w:r>
    </w:p>
    <w:p w14:paraId="61F39832" w14:textId="3C733B38" w:rsidR="49098E1B" w:rsidRDefault="49098E1B" w:rsidP="49098E1B">
      <w:pPr>
        <w:jc w:val="both"/>
      </w:pPr>
      <w:r w:rsidRPr="49098E1B">
        <w:rPr>
          <w:rFonts w:ascii="Times New Roman" w:eastAsia="Times New Roman" w:hAnsi="Times New Roman" w:cs="Times New Roman"/>
          <w:b/>
          <w:bCs/>
          <w:sz w:val="28"/>
          <w:szCs w:val="28"/>
        </w:rPr>
        <w:t>Событие случайное</w:t>
      </w:r>
      <w:r w:rsidRPr="49098E1B">
        <w:rPr>
          <w:rFonts w:ascii="Times New Roman" w:eastAsia="Times New Roman" w:hAnsi="Times New Roman" w:cs="Times New Roman"/>
          <w:sz w:val="28"/>
          <w:szCs w:val="28"/>
        </w:rPr>
        <w:t>, если в результате испытания событие может появиться или</w:t>
      </w:r>
    </w:p>
    <w:p w14:paraId="64213EC9" w14:textId="49198835" w:rsidR="49098E1B" w:rsidRDefault="49098E1B" w:rsidP="49098E1B">
      <w:pPr>
        <w:jc w:val="both"/>
      </w:pPr>
      <w:r w:rsidRPr="49098E1B">
        <w:rPr>
          <w:rFonts w:ascii="Times New Roman" w:eastAsia="Times New Roman" w:hAnsi="Times New Roman" w:cs="Times New Roman"/>
          <w:sz w:val="28"/>
          <w:szCs w:val="28"/>
        </w:rPr>
        <w:t>не появиться. Например, выигрываем на купленный билет лотереи.</w:t>
      </w:r>
    </w:p>
    <w:p w14:paraId="573E0DC1" w14:textId="247A64ED" w:rsidR="49098E1B" w:rsidRDefault="49098E1B" w:rsidP="49098E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sz w:val="28"/>
          <w:szCs w:val="28"/>
        </w:rPr>
        <w:t>Запишите в тетрадь “Алгебра событий” стр. 10 ЭЛЕМЕНТЫ ТЕОРИИ ВЕРОЯТНОСТЕЙ И МАТЕМАТИЧЕСКОЙ СТАТИСТИКИ 2-е изд. Учебное пособие для СПО (Загребаев А. М.)</w:t>
      </w:r>
    </w:p>
    <w:p w14:paraId="483F9A53" w14:textId="63FD4F35" w:rsidR="49098E1B" w:rsidRDefault="003D7F2F" w:rsidP="49098E1B">
      <w:pPr>
        <w:jc w:val="both"/>
      </w:pPr>
      <w:hyperlink r:id="rId7" w:anchor="page/10">
        <w:r w:rsidR="49098E1B" w:rsidRPr="49098E1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https://urait.ru/viewer/elementy-teorii-veroyatnostey-i-matematicheskoy-statistiki-455843#page/10</w:t>
        </w:r>
      </w:hyperlink>
    </w:p>
    <w:p w14:paraId="7071B377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Суммой двух событий A и B называется событие C=A+B, состоящее в появлении или события A, или события B, или обоих вместе. Ключевое слово «или» («либо»).</w:t>
      </w:r>
    </w:p>
    <w:p w14:paraId="54FECEF2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560E47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Произведением двух событий A и B называется событие C=AB, состоящее в совместном выполнении события A и события B. Ключевое слово «и».</w:t>
      </w:r>
    </w:p>
    <w:p w14:paraId="566E9701" w14:textId="77777777" w:rsidR="003D7F2F" w:rsidRDefault="003D7F2F" w:rsidP="003D7F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A3D9B4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lastRenderedPageBreak/>
        <w:t>Два события называются несовместными, если они не могут появиться одновременно.</w:t>
      </w:r>
    </w:p>
    <w:p w14:paraId="07E3AE27" w14:textId="22F67DED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Два события называются независимыми, если вероятность одного из них не зависит от появления или </w:t>
      </w:r>
      <w:r w:rsidRPr="68A0A3CF">
        <w:rPr>
          <w:rFonts w:ascii="Times New Roman" w:eastAsia="Times New Roman" w:hAnsi="Times New Roman" w:cs="Times New Roman"/>
          <w:sz w:val="28"/>
          <w:szCs w:val="28"/>
        </w:rPr>
        <w:t>не появления</w:t>
      </w: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 другого.</w:t>
      </w:r>
    </w:p>
    <w:p w14:paraId="449CC70A" w14:textId="77777777" w:rsidR="003D7F2F" w:rsidRDefault="003D7F2F" w:rsidP="003D7F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C9F4D" w14:textId="77777777" w:rsidR="003D7F2F" w:rsidRDefault="003D7F2F" w:rsidP="003D7F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0C5691">
        <w:rPr>
          <w:rFonts w:ascii="Times New Roman" w:eastAsia="Times New Roman" w:hAnsi="Times New Roman" w:cs="Times New Roman"/>
          <w:sz w:val="28"/>
          <w:szCs w:val="28"/>
        </w:rPr>
        <w:t>Запишите в тетрадь:</w:t>
      </w:r>
    </w:p>
    <w:p w14:paraId="26C8308E" w14:textId="77777777" w:rsidR="003D7F2F" w:rsidRDefault="003D7F2F" w:rsidP="003D7F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FB7A6B" w14:textId="77777777" w:rsidR="003D7F2F" w:rsidRDefault="003D7F2F" w:rsidP="003D7F2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Теорема сложения.</w:t>
      </w:r>
    </w:p>
    <w:p w14:paraId="12945BFA" w14:textId="77777777" w:rsidR="003D7F2F" w:rsidRDefault="003D7F2F" w:rsidP="003D7F2F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D12BC" wp14:editId="5834806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66900" cy="228600"/>
            <wp:effectExtent l="0" t="0" r="0" b="0"/>
            <wp:wrapSquare wrapText="bothSides"/>
            <wp:docPr id="174989096" name="Рисунок 17498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2D8A8DA">
        <w:rPr>
          <w:rFonts w:ascii="Times New Roman" w:eastAsia="Times New Roman" w:hAnsi="Times New Roman" w:cs="Times New Roman"/>
          <w:sz w:val="28"/>
          <w:szCs w:val="28"/>
        </w:rPr>
        <w:t>для несовместных событий;</w:t>
      </w:r>
    </w:p>
    <w:p w14:paraId="60993805" w14:textId="77777777" w:rsidR="003D7F2F" w:rsidRDefault="003D7F2F" w:rsidP="003D7F2F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2EBB8B" wp14:editId="28DDB25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19375" cy="228600"/>
            <wp:effectExtent l="0" t="0" r="0" b="0"/>
            <wp:wrapSquare wrapText="bothSides"/>
            <wp:docPr id="1193648517" name="Рисунок 1193648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2D8A8DA">
        <w:rPr>
          <w:rFonts w:ascii="Times New Roman" w:eastAsia="Times New Roman" w:hAnsi="Times New Roman" w:cs="Times New Roman"/>
          <w:sz w:val="28"/>
          <w:szCs w:val="28"/>
        </w:rPr>
        <w:t>для совместных событий.</w:t>
      </w:r>
    </w:p>
    <w:p w14:paraId="71070C7A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</w:t>
      </w:r>
    </w:p>
    <w:p w14:paraId="36769D68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В урне 3 красных и 4 белых шара, 5 красных, 2 белых и 6 черных кубов. Из урны наудачу вынимается одно изделие. Найти вероятность того, что выбранное </w:t>
      </w:r>
      <w:proofErr w:type="gramStart"/>
      <w:r w:rsidRPr="68A0A3CF">
        <w:rPr>
          <w:rFonts w:ascii="Times New Roman" w:eastAsia="Times New Roman" w:hAnsi="Times New Roman" w:cs="Times New Roman"/>
          <w:sz w:val="28"/>
          <w:szCs w:val="28"/>
        </w:rPr>
        <w:t>изделие</w:t>
      </w:r>
      <w:proofErr w:type="gramEnd"/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 а) либо белое, либо черное; б) либо красное, либо куб.</w:t>
      </w:r>
    </w:p>
    <w:p w14:paraId="7F8166A2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4B5C79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</w:t>
      </w:r>
    </w:p>
    <w:p w14:paraId="40275F1B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а) Рассмотрим события:</w:t>
      </w:r>
    </w:p>
    <w:p w14:paraId="41785DC9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A — изделие белое;</w:t>
      </w:r>
    </w:p>
    <w:p w14:paraId="41B2ACBB" w14:textId="77777777" w:rsidR="003D7F2F" w:rsidRDefault="003D7F2F" w:rsidP="003D7F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0E99C7" wp14:editId="372E44A8">
            <wp:extent cx="733425" cy="438150"/>
            <wp:effectExtent l="0" t="0" r="0" b="0"/>
            <wp:docPr id="2106730050" name="Рисунок 210673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0C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994B0F" w14:textId="77777777" w:rsidR="003D7F2F" w:rsidRDefault="003D7F2F" w:rsidP="003D7F2F">
      <w:pPr>
        <w:jc w:val="both"/>
      </w:pPr>
      <w:r w:rsidRPr="2D0C5691">
        <w:rPr>
          <w:rFonts w:ascii="Times New Roman" w:eastAsia="Times New Roman" w:hAnsi="Times New Roman" w:cs="Times New Roman"/>
          <w:sz w:val="28"/>
          <w:szCs w:val="28"/>
        </w:rPr>
        <w:t>так как всего изделий 20, а белых шесть.</w:t>
      </w:r>
    </w:p>
    <w:p w14:paraId="59E18971" w14:textId="77777777" w:rsidR="003D7F2F" w:rsidRDefault="003D7F2F" w:rsidP="003D7F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28BCB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B — изделие черное</w:t>
      </w:r>
    </w:p>
    <w:p w14:paraId="2B99B91F" w14:textId="77777777" w:rsidR="003D7F2F" w:rsidRDefault="003D7F2F" w:rsidP="003D7F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0CA0F3" wp14:editId="50873B6E">
            <wp:extent cx="647700" cy="390525"/>
            <wp:effectExtent l="0" t="0" r="0" b="0"/>
            <wp:docPr id="1655578741" name="Рисунок 1655578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A0A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5FB3F3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875B60" w14:textId="77777777" w:rsidR="003D7F2F" w:rsidRDefault="003D7F2F" w:rsidP="003D7F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Событие C — изделие либо белое, либо черное можно </w:t>
      </w:r>
      <w:proofErr w:type="gramStart"/>
      <w:r w:rsidRPr="68A0A3CF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proofErr w:type="gramEnd"/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 как сумму событий A и B. Следовательно</w:t>
      </w:r>
    </w:p>
    <w:p w14:paraId="68C95381" w14:textId="77777777" w:rsidR="003D7F2F" w:rsidRDefault="003D7F2F" w:rsidP="003D7F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FFCACB" wp14:editId="6613B3CC">
            <wp:extent cx="1190625" cy="228600"/>
            <wp:effectExtent l="0" t="0" r="0" b="0"/>
            <wp:docPr id="1639822553" name="Рисунок 163982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A0A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956FB5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EB1F30" w14:textId="77777777" w:rsidR="003D7F2F" w:rsidRDefault="003D7F2F" w:rsidP="003D7F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События A и B несовместны, так как вынутое изделие не может быть одновременно и </w:t>
      </w:r>
      <w:proofErr w:type="gramStart"/>
      <w:r w:rsidRPr="68A0A3CF">
        <w:rPr>
          <w:rFonts w:ascii="Times New Roman" w:eastAsia="Times New Roman" w:hAnsi="Times New Roman" w:cs="Times New Roman"/>
          <w:sz w:val="28"/>
          <w:szCs w:val="28"/>
        </w:rPr>
        <w:t>белым</w:t>
      </w:r>
      <w:proofErr w:type="gramEnd"/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 и черным. Тогда </w:t>
      </w:r>
    </w:p>
    <w:p w14:paraId="78184342" w14:textId="77777777" w:rsidR="003D7F2F" w:rsidRDefault="003D7F2F" w:rsidP="003D7F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E5823C" wp14:editId="2BC20B91">
            <wp:extent cx="3200400" cy="390525"/>
            <wp:effectExtent l="0" t="0" r="0" b="0"/>
            <wp:docPr id="1854406136" name="Рисунок 1854406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A0A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D93E7A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3E9FC5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б) Введем события</w:t>
      </w:r>
    </w:p>
    <w:p w14:paraId="1F840D0E" w14:textId="77777777" w:rsidR="003D7F2F" w:rsidRDefault="003D7F2F" w:rsidP="003D7F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D — изделие красное</w:t>
      </w:r>
    </w:p>
    <w:p w14:paraId="27F58650" w14:textId="77777777" w:rsidR="003D7F2F" w:rsidRDefault="003D7F2F" w:rsidP="003D7F2F">
      <w:pPr>
        <w:jc w:val="center"/>
      </w:pPr>
      <w:r>
        <w:rPr>
          <w:noProof/>
        </w:rPr>
        <w:drawing>
          <wp:inline distT="0" distB="0" distL="0" distR="0" wp14:anchorId="4E42965D" wp14:editId="6B8F3BB5">
            <wp:extent cx="609600" cy="361950"/>
            <wp:effectExtent l="0" t="0" r="0" b="0"/>
            <wp:docPr id="198004959" name="Рисунок 19800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E75B2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65DDD8" w14:textId="77777777" w:rsidR="003D7F2F" w:rsidRDefault="003D7F2F" w:rsidP="003D7F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E — изделие куб</w:t>
      </w:r>
    </w:p>
    <w:p w14:paraId="64FC7970" w14:textId="77777777" w:rsidR="003D7F2F" w:rsidRDefault="003D7F2F" w:rsidP="003D7F2F">
      <w:pPr>
        <w:jc w:val="center"/>
      </w:pPr>
      <w:r>
        <w:rPr>
          <w:noProof/>
        </w:rPr>
        <w:drawing>
          <wp:inline distT="0" distB="0" distL="0" distR="0" wp14:anchorId="70F28B5B" wp14:editId="23D924F6">
            <wp:extent cx="561975" cy="342900"/>
            <wp:effectExtent l="0" t="0" r="0" b="0"/>
            <wp:docPr id="105981228" name="Рисунок 10598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BB2F3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9CF861" w14:textId="77777777" w:rsidR="003D7F2F" w:rsidRDefault="003D7F2F" w:rsidP="003D7F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F — изделие либо красное, либо куб</w:t>
      </w:r>
    </w:p>
    <w:p w14:paraId="01F194DB" w14:textId="77777777" w:rsidR="003D7F2F" w:rsidRDefault="003D7F2F" w:rsidP="003D7F2F">
      <w:pPr>
        <w:jc w:val="center"/>
      </w:pPr>
      <w:r>
        <w:rPr>
          <w:noProof/>
        </w:rPr>
        <w:drawing>
          <wp:inline distT="0" distB="0" distL="0" distR="0" wp14:anchorId="5C6BB16E" wp14:editId="2A82AE6A">
            <wp:extent cx="1171575" cy="228600"/>
            <wp:effectExtent l="0" t="0" r="0" b="0"/>
            <wp:docPr id="770468839" name="Рисунок 770468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5373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D63DF9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События D и E совместны, так как вынутое изделие может оказаться красным кубом</w:t>
      </w:r>
    </w:p>
    <w:p w14:paraId="58141FBF" w14:textId="77777777" w:rsidR="003D7F2F" w:rsidRDefault="003D7F2F" w:rsidP="003D7F2F">
      <w:pPr>
        <w:jc w:val="center"/>
      </w:pPr>
      <w:r>
        <w:rPr>
          <w:noProof/>
        </w:rPr>
        <w:drawing>
          <wp:inline distT="0" distB="0" distL="0" distR="0" wp14:anchorId="7269F019" wp14:editId="652CD5E2">
            <wp:extent cx="847725" cy="390525"/>
            <wp:effectExtent l="0" t="0" r="0" b="0"/>
            <wp:docPr id="605384731" name="Рисунок 605384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2B543" w14:textId="77777777" w:rsidR="003D7F2F" w:rsidRDefault="003D7F2F" w:rsidP="003D7F2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Тогда</w:t>
      </w:r>
    </w:p>
    <w:p w14:paraId="43C07AC5" w14:textId="77777777" w:rsidR="003D7F2F" w:rsidRDefault="003D7F2F" w:rsidP="003D7F2F">
      <w:pPr>
        <w:jc w:val="center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4162109" wp14:editId="5FFE1941">
            <wp:extent cx="4238625" cy="409575"/>
            <wp:effectExtent l="0" t="0" r="0" b="0"/>
            <wp:docPr id="261297323" name="Рисунок 261297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B095" w14:textId="77777777" w:rsidR="003D7F2F" w:rsidRDefault="003D7F2F" w:rsidP="003D7F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D15E1" w14:textId="77777777" w:rsidR="003D7F2F" w:rsidRDefault="003D7F2F" w:rsidP="003D7F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4371CF" w14:textId="77777777" w:rsidR="003D7F2F" w:rsidRDefault="003D7F2F" w:rsidP="49098E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26131D" w14:textId="6674D777" w:rsidR="49098E1B" w:rsidRDefault="49098E1B" w:rsidP="49098E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sz w:val="28"/>
          <w:szCs w:val="28"/>
        </w:rPr>
        <w:t>Домашнее задание:</w:t>
      </w:r>
    </w:p>
    <w:p w14:paraId="758C93A6" w14:textId="1FA8F94B" w:rsidR="49098E1B" w:rsidRDefault="49098E1B" w:rsidP="49098E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sz w:val="28"/>
          <w:szCs w:val="28"/>
        </w:rPr>
        <w:t>Записать краткий конспект стр.11-1</w:t>
      </w:r>
      <w:r w:rsidR="003D7F2F">
        <w:rPr>
          <w:rFonts w:ascii="Times New Roman" w:eastAsia="Times New Roman" w:hAnsi="Times New Roman" w:cs="Times New Roman"/>
          <w:sz w:val="28"/>
          <w:szCs w:val="28"/>
        </w:rPr>
        <w:t>8</w:t>
      </w:r>
      <w:r w:rsidRPr="49098E1B">
        <w:rPr>
          <w:rFonts w:ascii="Times New Roman" w:eastAsia="Times New Roman" w:hAnsi="Times New Roman" w:cs="Times New Roman"/>
          <w:sz w:val="28"/>
          <w:szCs w:val="28"/>
        </w:rPr>
        <w:t xml:space="preserve"> ЭЛЕМЕНТЫ ТЕОРИИ ВЕРОЯТНОСТЕЙ И МАТЕМАТИЧЕСКОЙ СТАТИСТИКИ 2-е изд. Учебное пособие для СПО (Загребаев А. М.)</w:t>
      </w:r>
    </w:p>
    <w:p w14:paraId="04253411" w14:textId="30707229" w:rsidR="003D7F2F" w:rsidRPr="003D7F2F" w:rsidRDefault="003D7F2F" w:rsidP="49098E1B">
      <w:pPr>
        <w:jc w:val="both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19" w:anchor="page/11">
        <w:r w:rsidR="49098E1B" w:rsidRPr="49098E1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https://urait.ru/viewer/elementy-teorii-veroyatnostey-i-matematicheskoy-statistiki-455843#page/11</w:t>
        </w:r>
      </w:hyperlink>
    </w:p>
    <w:sectPr w:rsidR="003D7F2F" w:rsidRPr="003D7F2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43989"/>
    <w:multiLevelType w:val="hybridMultilevel"/>
    <w:tmpl w:val="1E8C65E4"/>
    <w:lvl w:ilvl="0" w:tplc="7080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6D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49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A1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6A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A3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06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0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0F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4FFD"/>
    <w:multiLevelType w:val="multilevel"/>
    <w:tmpl w:val="CE004D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3D7F2F"/>
    <w:rsid w:val="00B36586"/>
    <w:rsid w:val="329862F5"/>
    <w:rsid w:val="49098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rait.ru/viewer/elementy-teorii-veroyatnostey-i-matematicheskoy-statistiki-455843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ddrmx@ya.ru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urait.ru/viewer/elementy-teorii-veroyatnostey-i-matematicheskoy-statistiki-4558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DDRmr</cp:lastModifiedBy>
  <cp:revision>2</cp:revision>
  <dcterms:created xsi:type="dcterms:W3CDTF">2020-05-11T21:45:00Z</dcterms:created>
  <dcterms:modified xsi:type="dcterms:W3CDTF">2020-05-11T21:45:00Z</dcterms:modified>
</cp:coreProperties>
</file>